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50DD9" w14:textId="77777777" w:rsidR="00D842F5" w:rsidRDefault="00D842F5" w:rsidP="00D842F5">
      <w:pPr>
        <w:pStyle w:val="Heading2"/>
        <w:jc w:val="center"/>
        <w:rPr>
          <w:rFonts w:asciiTheme="minorHAnsi" w:hAnsiTheme="minorHAnsi"/>
          <w:b/>
          <w:color w:val="auto"/>
          <w:sz w:val="28"/>
          <w:szCs w:val="28"/>
        </w:rPr>
      </w:pPr>
      <w:bookmarkStart w:id="0" w:name="_GoBack"/>
      <w:bookmarkEnd w:id="0"/>
    </w:p>
    <w:p w14:paraId="03D1083D" w14:textId="77777777" w:rsidR="00D842F5" w:rsidRPr="009A1309" w:rsidRDefault="00D842F5" w:rsidP="00D842F5">
      <w:pPr>
        <w:pStyle w:val="Heading2"/>
        <w:jc w:val="center"/>
        <w:rPr>
          <w:rFonts w:asciiTheme="minorHAnsi" w:hAnsiTheme="minorHAnsi"/>
          <w:b/>
          <w:color w:val="auto"/>
          <w:sz w:val="28"/>
          <w:szCs w:val="28"/>
        </w:rPr>
      </w:pPr>
      <w:r w:rsidRPr="009A1309">
        <w:rPr>
          <w:rFonts w:asciiTheme="minorHAnsi" w:hAnsiTheme="minorHAnsi"/>
          <w:b/>
          <w:color w:val="auto"/>
          <w:sz w:val="28"/>
          <w:szCs w:val="28"/>
        </w:rPr>
        <w:t>Observation Reflection Form</w:t>
      </w:r>
    </w:p>
    <w:p w14:paraId="0535CDCD" w14:textId="77777777" w:rsidR="00D842F5" w:rsidRDefault="00D842F5" w:rsidP="00D842F5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>The post-observation co</w:t>
      </w:r>
      <w:r>
        <w:rPr>
          <w:rFonts w:asciiTheme="minorHAnsi" w:hAnsiTheme="minorHAnsi" w:cstheme="minorHAnsi"/>
          <w:sz w:val="22"/>
          <w:szCs w:val="22"/>
        </w:rPr>
        <w:t xml:space="preserve">nference is convened after an </w:t>
      </w:r>
      <w:r w:rsidRPr="00534EA2">
        <w:rPr>
          <w:rFonts w:asciiTheme="minorHAnsi" w:hAnsiTheme="minorHAnsi" w:cstheme="minorHAnsi"/>
          <w:sz w:val="22"/>
          <w:szCs w:val="22"/>
        </w:rPr>
        <w:t xml:space="preserve">observation. The </w:t>
      </w:r>
      <w:r>
        <w:rPr>
          <w:rFonts w:asciiTheme="minorHAnsi" w:hAnsiTheme="minorHAnsi" w:cstheme="minorHAnsi"/>
          <w:b/>
          <w:sz w:val="22"/>
          <w:szCs w:val="22"/>
        </w:rPr>
        <w:t>librarian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 completes </w:t>
      </w:r>
      <w:r w:rsidRPr="00E8280F">
        <w:rPr>
          <w:rFonts w:asciiTheme="minorHAnsi" w:hAnsiTheme="minorHAnsi" w:cstheme="minorHAnsi"/>
          <w:sz w:val="22"/>
          <w:szCs w:val="22"/>
        </w:rPr>
        <w:t>the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 Observation Reflection Form </w:t>
      </w:r>
      <w:r w:rsidRPr="00534EA2">
        <w:rPr>
          <w:rFonts w:asciiTheme="minorHAnsi" w:hAnsiTheme="minorHAnsi" w:cstheme="minorHAnsi"/>
          <w:sz w:val="22"/>
          <w:szCs w:val="22"/>
        </w:rPr>
        <w:t xml:space="preserve">and 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submits </w:t>
      </w:r>
      <w:r w:rsidRPr="00534EA2">
        <w:rPr>
          <w:rFonts w:asciiTheme="minorHAnsi" w:hAnsiTheme="minorHAnsi" w:cstheme="minorHAnsi"/>
          <w:sz w:val="22"/>
          <w:szCs w:val="22"/>
        </w:rPr>
        <w:t>it</w:t>
      </w:r>
      <w:r>
        <w:rPr>
          <w:rFonts w:asciiTheme="minorHAnsi" w:hAnsiTheme="minorHAnsi" w:cstheme="minorHAnsi"/>
          <w:sz w:val="22"/>
          <w:szCs w:val="22"/>
        </w:rPr>
        <w:t xml:space="preserve"> in TalentEd</w:t>
      </w:r>
      <w:r w:rsidRPr="00534EA2">
        <w:rPr>
          <w:rFonts w:asciiTheme="minorHAnsi" w:hAnsiTheme="minorHAnsi" w:cstheme="minorHAnsi"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b/>
          <w:sz w:val="22"/>
          <w:szCs w:val="22"/>
        </w:rPr>
        <w:t xml:space="preserve">BEFORE </w:t>
      </w:r>
      <w:r>
        <w:rPr>
          <w:rFonts w:asciiTheme="minorHAnsi" w:hAnsiTheme="minorHAnsi" w:cstheme="minorHAnsi"/>
          <w:sz w:val="22"/>
          <w:szCs w:val="22"/>
        </w:rPr>
        <w:t>the post-observation c</w:t>
      </w:r>
      <w:r w:rsidRPr="00534EA2">
        <w:rPr>
          <w:rFonts w:asciiTheme="minorHAnsi" w:hAnsiTheme="minorHAnsi" w:cstheme="minorHAnsi"/>
          <w:sz w:val="22"/>
          <w:szCs w:val="22"/>
        </w:rPr>
        <w:t xml:space="preserve">onference meeting with the </w:t>
      </w:r>
      <w:r>
        <w:rPr>
          <w:rFonts w:asciiTheme="minorHAnsi" w:hAnsiTheme="minorHAnsi" w:cstheme="minorHAnsi"/>
          <w:sz w:val="22"/>
          <w:szCs w:val="22"/>
        </w:rPr>
        <w:t>principal</w:t>
      </w:r>
      <w:r w:rsidRPr="00534EA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C24E971" w14:textId="77777777" w:rsidR="00D842F5" w:rsidRPr="00534EA2" w:rsidRDefault="00D842F5" w:rsidP="00D842F5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2F1C8831" w14:textId="77777777" w:rsidR="00D842F5" w:rsidRPr="00534EA2" w:rsidRDefault="00D842F5" w:rsidP="00D842F5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How did this activity/event provide evidence of your competency on the chosen component</w:t>
      </w:r>
      <w:r w:rsidRPr="00534EA2">
        <w:rPr>
          <w:rFonts w:asciiTheme="minorHAnsi" w:hAnsiTheme="minorHAnsi" w:cstheme="minorHAnsi"/>
          <w:sz w:val="22"/>
          <w:szCs w:val="22"/>
        </w:rPr>
        <w:t xml:space="preserve">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842F5" w:rsidRPr="00534EA2" w14:paraId="1CB04C28" w14:textId="77777777" w:rsidTr="00D842F5">
        <w:tc>
          <w:tcPr>
            <w:tcW w:w="9350" w:type="dxa"/>
          </w:tcPr>
          <w:p w14:paraId="74A18841" w14:textId="77777777" w:rsidR="00D842F5" w:rsidRDefault="00D842F5" w:rsidP="00D842F5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  <w:p w14:paraId="73F51840" w14:textId="77777777" w:rsidR="00D842F5" w:rsidRPr="00534EA2" w:rsidRDefault="00D842F5" w:rsidP="00D842F5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</w:tc>
      </w:tr>
    </w:tbl>
    <w:p w14:paraId="32666C94" w14:textId="77777777" w:rsidR="00D842F5" w:rsidRPr="00534EA2" w:rsidRDefault="00D842F5" w:rsidP="00D842F5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1E603FA3" w14:textId="77777777" w:rsidR="00D842F5" w:rsidRPr="00534EA2" w:rsidRDefault="00D842F5" w:rsidP="00D842F5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Reflecting upon this observation, what do you consider your </w:t>
      </w:r>
      <w:r>
        <w:rPr>
          <w:rFonts w:asciiTheme="minorHAnsi" w:hAnsiTheme="minorHAnsi" w:cstheme="minorHAnsi"/>
          <w:sz w:val="22"/>
          <w:szCs w:val="22"/>
        </w:rPr>
        <w:t xml:space="preserve">strengths? Areas for </w:t>
      </w:r>
      <w:r w:rsidRPr="00534EA2">
        <w:rPr>
          <w:rFonts w:asciiTheme="minorHAnsi" w:hAnsiTheme="minorHAnsi" w:cstheme="minorHAnsi"/>
          <w:sz w:val="22"/>
          <w:szCs w:val="22"/>
        </w:rPr>
        <w:t>growth?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842F5" w:rsidRPr="00534EA2" w14:paraId="70D40AE1" w14:textId="77777777" w:rsidTr="00D842F5">
        <w:tc>
          <w:tcPr>
            <w:tcW w:w="9350" w:type="dxa"/>
          </w:tcPr>
          <w:p w14:paraId="6D7609D5" w14:textId="77777777" w:rsidR="00D842F5" w:rsidRDefault="00D842F5" w:rsidP="00D842F5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  <w:p w14:paraId="6464245E" w14:textId="77777777" w:rsidR="00D842F5" w:rsidRPr="00534EA2" w:rsidRDefault="00D842F5" w:rsidP="00D842F5">
            <w:pPr>
              <w:spacing w:after="200" w:line="276" w:lineRule="auto"/>
              <w:rPr>
                <w:rFonts w:asciiTheme="minorHAnsi" w:hAnsiTheme="minorHAnsi" w:cstheme="minorHAnsi"/>
                <w:color w:val="17365D"/>
                <w:kern w:val="28"/>
                <w:sz w:val="22"/>
                <w:szCs w:val="22"/>
              </w:rPr>
            </w:pPr>
          </w:p>
        </w:tc>
      </w:tr>
    </w:tbl>
    <w:p w14:paraId="11B246B0" w14:textId="77777777" w:rsidR="00D842F5" w:rsidRPr="00534EA2" w:rsidRDefault="00D842F5" w:rsidP="00D842F5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14:paraId="7F4E859B" w14:textId="77777777" w:rsidR="00D842F5" w:rsidRDefault="00D842F5" w:rsidP="00D842F5"/>
    <w:p w14:paraId="026889F1" w14:textId="77777777" w:rsidR="0031349C" w:rsidRDefault="0031349C"/>
    <w:sectPr w:rsidR="003134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90050" w14:textId="77777777" w:rsidR="00FC01FB" w:rsidRDefault="00FC01FB" w:rsidP="00D842F5">
      <w:r>
        <w:separator/>
      </w:r>
    </w:p>
  </w:endnote>
  <w:endnote w:type="continuationSeparator" w:id="0">
    <w:p w14:paraId="11E5772A" w14:textId="77777777" w:rsidR="00FC01FB" w:rsidRDefault="00FC01FB" w:rsidP="00D8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3E742" w14:textId="77777777" w:rsidR="00D842F5" w:rsidRDefault="00D842F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93F50" w14:textId="77777777" w:rsidR="00D842F5" w:rsidRDefault="00D842F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18E9B" w14:textId="77777777" w:rsidR="00D842F5" w:rsidRDefault="00D842F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09520" w14:textId="77777777" w:rsidR="00FC01FB" w:rsidRDefault="00FC01FB" w:rsidP="00D842F5">
      <w:r>
        <w:separator/>
      </w:r>
    </w:p>
  </w:footnote>
  <w:footnote w:type="continuationSeparator" w:id="0">
    <w:p w14:paraId="4779A3C2" w14:textId="77777777" w:rsidR="00FC01FB" w:rsidRDefault="00FC01FB" w:rsidP="00D842F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CB71C" w14:textId="77777777" w:rsidR="00D842F5" w:rsidRDefault="00D842F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035C8" w14:textId="77777777" w:rsidR="00D842F5" w:rsidRDefault="00D842F5">
    <w:pPr>
      <w:pStyle w:val="Header"/>
    </w:pPr>
    <w:r>
      <w:rPr>
        <w:rFonts w:ascii="Helvetica" w:hAnsi="Helvetica" w:cs="Helvetica"/>
        <w:noProof/>
      </w:rPr>
      <w:drawing>
        <wp:inline distT="0" distB="0" distL="0" distR="0" wp14:anchorId="3C428EA9" wp14:editId="6067BBE4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F92F2" w14:textId="77777777" w:rsidR="00D842F5" w:rsidRDefault="00D842F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66865"/>
    <w:multiLevelType w:val="hybridMultilevel"/>
    <w:tmpl w:val="D8000AA2"/>
    <w:lvl w:ilvl="0" w:tplc="31A87388">
      <w:start w:val="1"/>
      <w:numFmt w:val="decimal"/>
      <w:lvlText w:val="%1."/>
      <w:lvlJc w:val="left"/>
      <w:pPr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trackRevisions/>
  <w:defaultTabStop w:val="720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F5"/>
    <w:rsid w:val="0031349C"/>
    <w:rsid w:val="00537DB1"/>
    <w:rsid w:val="008660C5"/>
    <w:rsid w:val="009954E2"/>
    <w:rsid w:val="00D842F5"/>
    <w:rsid w:val="00DE5F29"/>
    <w:rsid w:val="00FC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  <w14:docId w14:val="413F99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F5"/>
    <w:rPr>
      <w:rFonts w:ascii="Calibri" w:eastAsia="Calibri" w:hAnsi="Calibri" w:cs="Calibr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42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842F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D842F5"/>
    <w:pPr>
      <w:spacing w:before="240"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D842F5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D842F5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D842F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842F5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D842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42F5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2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2F5"/>
    <w:rPr>
      <w:rFonts w:ascii="Lucida Grande" w:eastAsia="Calibri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842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2F5"/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D842F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42F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42F5"/>
    <w:rPr>
      <w:rFonts w:ascii="Calibri" w:eastAsia="Calibri" w:hAnsi="Calibri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42F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42F5"/>
    <w:rPr>
      <w:rFonts w:ascii="Calibri" w:eastAsia="Calibri" w:hAnsi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F5"/>
    <w:rPr>
      <w:rFonts w:ascii="Calibri" w:eastAsia="Calibri" w:hAnsi="Calibri" w:cs="Calibr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42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842F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D842F5"/>
    <w:pPr>
      <w:spacing w:before="240"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D842F5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D842F5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D842F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842F5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D842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42F5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2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2F5"/>
    <w:rPr>
      <w:rFonts w:ascii="Lucida Grande" w:eastAsia="Calibri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842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2F5"/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D842F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42F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42F5"/>
    <w:rPr>
      <w:rFonts w:ascii="Calibri" w:eastAsia="Calibri" w:hAnsi="Calibri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42F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42F5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371</Characters>
  <Application>Microsoft Macintosh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Crocco</dc:creator>
  <cp:keywords/>
  <dc:description/>
  <cp:lastModifiedBy>Marilyn Kline</cp:lastModifiedBy>
  <cp:revision>3</cp:revision>
  <dcterms:created xsi:type="dcterms:W3CDTF">2017-02-25T15:53:00Z</dcterms:created>
  <dcterms:modified xsi:type="dcterms:W3CDTF">2018-07-26T14:32:00Z</dcterms:modified>
</cp:coreProperties>
</file>